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23F7" w:rsidRPr="008B23F7" w:rsidRDefault="008B23F7" w:rsidP="008B23F7">
      <w:pPr>
        <w:adjustRightInd/>
        <w:snapToGrid/>
        <w:spacing w:after="0"/>
        <w:rPr>
          <w:rFonts w:ascii="宋体" w:eastAsia="宋体" w:hAnsi="宋体" w:cs="宋体"/>
          <w:sz w:val="28"/>
          <w:szCs w:val="28"/>
        </w:rPr>
      </w:pPr>
      <w:r w:rsidRPr="008B23F7">
        <w:rPr>
          <w:rFonts w:ascii="宋体" w:eastAsia="宋体" w:hAnsi="宋体" w:cs="宋体"/>
          <w:sz w:val="28"/>
          <w:szCs w:val="28"/>
        </w:rPr>
        <w:t>合同编号：</w:t>
      </w:r>
      <w:r w:rsidRPr="008B23F7">
        <w:rPr>
          <w:rFonts w:ascii="宋体" w:eastAsia="宋体" w:hAnsi="宋体" w:cs="宋体"/>
          <w:sz w:val="28"/>
          <w:szCs w:val="28"/>
          <w:u w:val="single"/>
        </w:rPr>
        <w:t>    </w:t>
      </w:r>
      <w:r w:rsidRPr="008B23F7">
        <w:rPr>
          <w:rFonts w:ascii="宋体" w:eastAsia="宋体" w:hAnsi="宋体" w:cs="宋体"/>
          <w:sz w:val="28"/>
          <w:szCs w:val="28"/>
        </w:rPr>
        <w:t>号</w:t>
      </w:r>
    </w:p>
    <w:p w:rsidR="008B23F7" w:rsidRPr="008B23F7" w:rsidRDefault="008B23F7" w:rsidP="008B23F7">
      <w:pPr>
        <w:shd w:val="clear" w:color="auto" w:fill="FFFFFF"/>
        <w:adjustRightInd/>
        <w:snapToGrid/>
        <w:spacing w:beforeAutospacing="1" w:after="0" w:afterAutospacing="1"/>
        <w:jc w:val="center"/>
        <w:outlineLvl w:val="1"/>
        <w:rPr>
          <w:rFonts w:ascii="微软雅黑" w:hAnsi="微软雅黑" w:cs="宋体" w:hint="eastAsia"/>
          <w:b/>
          <w:bCs/>
          <w:color w:val="222222"/>
          <w:spacing w:val="8"/>
          <w:sz w:val="28"/>
          <w:szCs w:val="28"/>
        </w:rPr>
      </w:pPr>
      <w:r w:rsidRPr="008B23F7">
        <w:rPr>
          <w:rFonts w:ascii="微软雅黑" w:hAnsi="微软雅黑" w:cs="宋体" w:hint="eastAsia"/>
          <w:b/>
          <w:bCs/>
          <w:color w:val="222222"/>
          <w:spacing w:val="8"/>
          <w:sz w:val="28"/>
          <w:szCs w:val="28"/>
        </w:rPr>
        <w:t>房屋买卖中介服务合同</w:t>
      </w:r>
      <w:r w:rsidRPr="008B23F7">
        <w:rPr>
          <w:rFonts w:ascii="微软雅黑" w:hAnsi="微软雅黑" w:cs="宋体" w:hint="eastAsia"/>
          <w:color w:val="222222"/>
          <w:spacing w:val="8"/>
          <w:sz w:val="28"/>
          <w:szCs w:val="28"/>
        </w:rPr>
        <w:t>（卖方委托）</w:t>
      </w:r>
    </w:p>
    <w:p w:rsidR="008B23F7" w:rsidRPr="008B23F7" w:rsidRDefault="008B23F7" w:rsidP="008B23F7">
      <w:pPr>
        <w:spacing w:line="220" w:lineRule="atLeast"/>
        <w:rPr>
          <w:rFonts w:ascii="宋体" w:eastAsia="宋体" w:hAnsi="宋体" w:cs="宋体" w:hint="eastAsia"/>
          <w:sz w:val="28"/>
          <w:szCs w:val="28"/>
        </w:rPr>
      </w:pPr>
      <w:r w:rsidRPr="008B23F7">
        <w:rPr>
          <w:rFonts w:ascii="宋体" w:eastAsia="宋体" w:hAnsi="宋体" w:cs="宋体"/>
          <w:b/>
          <w:bCs/>
          <w:sz w:val="28"/>
          <w:szCs w:val="28"/>
        </w:rPr>
        <w:t>甲方（卖方）：</w:t>
      </w:r>
      <w:r w:rsidRPr="008B23F7">
        <w:rPr>
          <w:rFonts w:ascii="宋体" w:eastAsia="宋体" w:hAnsi="宋体" w:cs="宋体" w:hint="eastAsia"/>
          <w:b/>
          <w:bCs/>
          <w:sz w:val="28"/>
          <w:szCs w:val="28"/>
        </w:rPr>
        <w:t xml:space="preserve">         </w:t>
      </w:r>
      <w:r w:rsidRPr="008B23F7">
        <w:rPr>
          <w:rFonts w:ascii="宋体" w:eastAsia="宋体" w:hAnsi="宋体" w:cs="宋体"/>
          <w:sz w:val="28"/>
          <w:szCs w:val="28"/>
        </w:rPr>
        <w:t>证件类型：</w:t>
      </w:r>
      <w:r w:rsidRPr="008B23F7">
        <w:rPr>
          <w:rFonts w:ascii="宋体" w:eastAsia="宋体" w:hAnsi="宋体" w:cs="宋体" w:hint="eastAsia"/>
          <w:sz w:val="28"/>
          <w:szCs w:val="28"/>
        </w:rPr>
        <w:t xml:space="preserve">       </w:t>
      </w:r>
      <w:r w:rsidRPr="008B23F7">
        <w:rPr>
          <w:rFonts w:ascii="宋体" w:eastAsia="宋体" w:hAnsi="宋体" w:cs="宋体"/>
          <w:sz w:val="28"/>
          <w:szCs w:val="28"/>
        </w:rPr>
        <w:t>号码：</w:t>
      </w:r>
    </w:p>
    <w:p w:rsidR="008B23F7" w:rsidRPr="008B23F7" w:rsidRDefault="008B23F7" w:rsidP="008B23F7">
      <w:pPr>
        <w:spacing w:line="220" w:lineRule="atLeast"/>
        <w:rPr>
          <w:rFonts w:ascii="宋体" w:eastAsia="宋体" w:hAnsi="宋体" w:cs="宋体" w:hint="eastAsia"/>
          <w:sz w:val="28"/>
          <w:szCs w:val="28"/>
        </w:rPr>
      </w:pPr>
      <w:r w:rsidRPr="008B23F7">
        <w:rPr>
          <w:rFonts w:ascii="宋体" w:eastAsia="宋体" w:hAnsi="宋体" w:cs="宋体"/>
          <w:sz w:val="28"/>
          <w:szCs w:val="28"/>
        </w:rPr>
        <w:t>联系电话：</w:t>
      </w:r>
    </w:p>
    <w:p w:rsidR="008B23F7" w:rsidRPr="008B23F7" w:rsidRDefault="008B23F7" w:rsidP="008B23F7">
      <w:pPr>
        <w:spacing w:line="220" w:lineRule="atLeast"/>
        <w:rPr>
          <w:rFonts w:ascii="宋体" w:eastAsia="宋体" w:hAnsi="宋体" w:cs="宋体" w:hint="eastAsia"/>
          <w:sz w:val="28"/>
          <w:szCs w:val="28"/>
        </w:rPr>
      </w:pPr>
      <w:r w:rsidRPr="008B23F7">
        <w:rPr>
          <w:rFonts w:ascii="宋体" w:eastAsia="宋体" w:hAnsi="宋体" w:cs="宋体"/>
          <w:sz w:val="28"/>
          <w:szCs w:val="28"/>
        </w:rPr>
        <w:t>联系地址：</w:t>
      </w:r>
    </w:p>
    <w:p w:rsidR="008B23F7" w:rsidRPr="008B23F7" w:rsidRDefault="008B23F7" w:rsidP="008B23F7">
      <w:pPr>
        <w:spacing w:line="220" w:lineRule="atLeast"/>
        <w:rPr>
          <w:rFonts w:ascii="宋体" w:eastAsia="宋体" w:hAnsi="宋体" w:cs="宋体" w:hint="eastAsia"/>
          <w:sz w:val="28"/>
          <w:szCs w:val="28"/>
        </w:rPr>
      </w:pPr>
      <w:r w:rsidRPr="008B23F7">
        <w:rPr>
          <w:rFonts w:ascii="宋体" w:eastAsia="宋体" w:hAnsi="宋体" w:cs="宋体"/>
          <w:sz w:val="28"/>
          <w:szCs w:val="28"/>
        </w:rPr>
        <w:br/>
      </w:r>
      <w:r w:rsidRPr="008B23F7">
        <w:rPr>
          <w:rFonts w:ascii="宋体" w:eastAsia="宋体" w:hAnsi="宋体" w:cs="宋体"/>
          <w:b/>
          <w:bCs/>
          <w:sz w:val="28"/>
          <w:szCs w:val="28"/>
        </w:rPr>
        <w:t>乙方（房地产中介服务机构）：</w:t>
      </w:r>
      <w:r w:rsidRPr="008B23F7">
        <w:rPr>
          <w:rFonts w:ascii="宋体" w:eastAsia="宋体" w:hAnsi="宋体" w:cs="宋体"/>
          <w:b/>
          <w:bCs/>
          <w:sz w:val="28"/>
          <w:szCs w:val="28"/>
        </w:rPr>
        <w:br/>
      </w:r>
      <w:r w:rsidRPr="008B23F7">
        <w:rPr>
          <w:rFonts w:ascii="宋体" w:eastAsia="宋体" w:hAnsi="宋体" w:cs="宋体"/>
          <w:sz w:val="28"/>
          <w:szCs w:val="28"/>
        </w:rPr>
        <w:t>资质证号：</w:t>
      </w:r>
      <w:r w:rsidRPr="008B23F7">
        <w:rPr>
          <w:rFonts w:ascii="宋体" w:eastAsia="宋体" w:hAnsi="宋体" w:cs="宋体" w:hint="eastAsia"/>
          <w:sz w:val="28"/>
          <w:szCs w:val="28"/>
        </w:rPr>
        <w:t xml:space="preserve">         </w:t>
      </w:r>
      <w:r w:rsidRPr="008B23F7">
        <w:rPr>
          <w:rFonts w:ascii="宋体" w:eastAsia="宋体" w:hAnsi="宋体" w:cs="宋体"/>
          <w:sz w:val="28"/>
          <w:szCs w:val="28"/>
        </w:rPr>
        <w:t>营业执照号码：</w:t>
      </w:r>
      <w:r w:rsidRPr="008B23F7">
        <w:rPr>
          <w:rFonts w:ascii="宋体" w:eastAsia="宋体" w:hAnsi="宋体" w:cs="宋体" w:hint="eastAsia"/>
          <w:sz w:val="28"/>
          <w:szCs w:val="28"/>
        </w:rPr>
        <w:t xml:space="preserve">                       </w:t>
      </w:r>
    </w:p>
    <w:p w:rsidR="008B23F7" w:rsidRPr="008B23F7" w:rsidRDefault="008B23F7" w:rsidP="008B23F7">
      <w:pPr>
        <w:spacing w:line="220" w:lineRule="atLeast"/>
        <w:rPr>
          <w:rFonts w:ascii="宋体" w:eastAsia="宋体" w:hAnsi="宋体" w:cs="宋体" w:hint="eastAsia"/>
          <w:sz w:val="28"/>
          <w:szCs w:val="28"/>
        </w:rPr>
      </w:pPr>
      <w:r w:rsidRPr="008B23F7">
        <w:rPr>
          <w:rFonts w:ascii="宋体" w:eastAsia="宋体" w:hAnsi="宋体" w:cs="宋体"/>
          <w:sz w:val="28"/>
          <w:szCs w:val="28"/>
        </w:rPr>
        <w:t>联系电话：</w:t>
      </w:r>
    </w:p>
    <w:p w:rsidR="008B23F7" w:rsidRDefault="008B23F7" w:rsidP="008B23F7">
      <w:pPr>
        <w:spacing w:line="220" w:lineRule="atLeast"/>
        <w:rPr>
          <w:rFonts w:hint="eastAsia"/>
          <w:b/>
          <w:bCs/>
          <w:sz w:val="24"/>
        </w:rPr>
      </w:pPr>
      <w:r w:rsidRPr="008B23F7">
        <w:rPr>
          <w:rFonts w:ascii="宋体" w:eastAsia="宋体" w:hAnsi="宋体" w:cs="宋体"/>
          <w:sz w:val="28"/>
          <w:szCs w:val="28"/>
        </w:rPr>
        <w:br/>
        <w:t>甲方于</w:t>
      </w:r>
      <w:r w:rsidRPr="008B23F7">
        <w:rPr>
          <w:rFonts w:ascii="宋体" w:eastAsia="宋体" w:hAnsi="宋体" w:cs="宋体"/>
          <w:sz w:val="28"/>
          <w:szCs w:val="28"/>
          <w:u w:val="single"/>
        </w:rPr>
        <w:t>    </w:t>
      </w:r>
      <w:r w:rsidRPr="008B23F7">
        <w:rPr>
          <w:rFonts w:ascii="宋体" w:eastAsia="宋体" w:hAnsi="宋体" w:cs="宋体"/>
          <w:sz w:val="28"/>
          <w:szCs w:val="28"/>
        </w:rPr>
        <w:t>年</w:t>
      </w:r>
      <w:r w:rsidRPr="008B23F7">
        <w:rPr>
          <w:rFonts w:ascii="宋体" w:eastAsia="宋体" w:hAnsi="宋体" w:cs="宋体"/>
          <w:sz w:val="28"/>
          <w:szCs w:val="28"/>
          <w:u w:val="single"/>
        </w:rPr>
        <w:t>    </w:t>
      </w:r>
      <w:r w:rsidRPr="008B23F7">
        <w:rPr>
          <w:rFonts w:ascii="宋体" w:eastAsia="宋体" w:hAnsi="宋体" w:cs="宋体"/>
          <w:sz w:val="28"/>
          <w:szCs w:val="28"/>
        </w:rPr>
        <w:t>月</w:t>
      </w:r>
      <w:r w:rsidRPr="008B23F7">
        <w:rPr>
          <w:rFonts w:ascii="宋体" w:eastAsia="宋体" w:hAnsi="宋体" w:cs="宋体"/>
          <w:sz w:val="28"/>
          <w:szCs w:val="28"/>
          <w:u w:val="single"/>
        </w:rPr>
        <w:t>    </w:t>
      </w:r>
      <w:r w:rsidRPr="008B23F7">
        <w:rPr>
          <w:rFonts w:ascii="宋体" w:eastAsia="宋体" w:hAnsi="宋体" w:cs="宋体"/>
          <w:sz w:val="28"/>
          <w:szCs w:val="28"/>
        </w:rPr>
        <w:t>日至</w:t>
      </w:r>
      <w:r w:rsidRPr="008B23F7">
        <w:rPr>
          <w:rFonts w:ascii="宋体" w:eastAsia="宋体" w:hAnsi="宋体" w:cs="宋体"/>
          <w:sz w:val="28"/>
          <w:szCs w:val="28"/>
          <w:u w:val="single"/>
        </w:rPr>
        <w:t>    </w:t>
      </w:r>
      <w:r w:rsidRPr="008B23F7">
        <w:rPr>
          <w:rFonts w:ascii="宋体" w:eastAsia="宋体" w:hAnsi="宋体" w:cs="宋体"/>
          <w:sz w:val="28"/>
          <w:szCs w:val="28"/>
        </w:rPr>
        <w:t>年</w:t>
      </w:r>
      <w:r w:rsidRPr="008B23F7">
        <w:rPr>
          <w:rFonts w:ascii="宋体" w:eastAsia="宋体" w:hAnsi="宋体" w:cs="宋体"/>
          <w:sz w:val="28"/>
          <w:szCs w:val="28"/>
          <w:u w:val="single"/>
        </w:rPr>
        <w:t>    </w:t>
      </w:r>
      <w:r w:rsidRPr="008B23F7">
        <w:rPr>
          <w:rFonts w:ascii="宋体" w:eastAsia="宋体" w:hAnsi="宋体" w:cs="宋体"/>
          <w:sz w:val="28"/>
          <w:szCs w:val="28"/>
        </w:rPr>
        <w:t>月</w:t>
      </w:r>
      <w:r w:rsidRPr="008B23F7">
        <w:rPr>
          <w:rFonts w:ascii="宋体" w:eastAsia="宋体" w:hAnsi="宋体" w:cs="宋体"/>
          <w:sz w:val="28"/>
          <w:szCs w:val="28"/>
          <w:u w:val="single"/>
        </w:rPr>
        <w:t>    </w:t>
      </w:r>
      <w:r w:rsidRPr="008B23F7">
        <w:rPr>
          <w:rFonts w:ascii="宋体" w:eastAsia="宋体" w:hAnsi="宋体" w:cs="宋体"/>
          <w:sz w:val="28"/>
          <w:szCs w:val="28"/>
        </w:rPr>
        <w:t>日□ 独家□ 非独家委托乙方出售位于</w:t>
      </w:r>
      <w:r w:rsidRPr="008B23F7">
        <w:rPr>
          <w:rFonts w:ascii="宋体" w:eastAsia="宋体" w:hAnsi="宋体" w:cs="宋体"/>
          <w:sz w:val="28"/>
          <w:szCs w:val="28"/>
          <w:u w:val="single"/>
        </w:rPr>
        <w:t>     </w:t>
      </w:r>
      <w:r w:rsidRPr="008B23F7">
        <w:rPr>
          <w:rFonts w:ascii="宋体" w:eastAsia="宋体" w:hAnsi="宋体" w:cs="宋体"/>
          <w:sz w:val="28"/>
          <w:szCs w:val="28"/>
        </w:rPr>
        <w:t>的房地产提供中介服务，达成如下中介服务协议：</w:t>
      </w:r>
      <w:r w:rsidRPr="008B23F7">
        <w:rPr>
          <w:rFonts w:ascii="宋体" w:eastAsia="宋体" w:hAnsi="宋体" w:cs="宋体"/>
          <w:b/>
          <w:bCs/>
          <w:sz w:val="28"/>
          <w:szCs w:val="28"/>
        </w:rPr>
        <w:br/>
        <w:t>第一条 房地产基本情况</w:t>
      </w:r>
      <w:r w:rsidRPr="008B23F7">
        <w:rPr>
          <w:rFonts w:ascii="宋体" w:eastAsia="宋体" w:hAnsi="宋体" w:cs="宋体"/>
          <w:sz w:val="28"/>
          <w:szCs w:val="28"/>
        </w:rPr>
        <w:t>1.房地产地址：</w:t>
      </w:r>
      <w:r w:rsidRPr="008B23F7">
        <w:rPr>
          <w:rFonts w:ascii="宋体" w:eastAsia="宋体" w:hAnsi="宋体" w:cs="宋体"/>
          <w:sz w:val="28"/>
          <w:szCs w:val="28"/>
          <w:u w:val="single"/>
        </w:rPr>
        <w:t>     </w:t>
      </w:r>
      <w:r w:rsidRPr="008B23F7">
        <w:rPr>
          <w:rFonts w:ascii="宋体" w:eastAsia="宋体" w:hAnsi="宋体" w:cs="宋体"/>
          <w:sz w:val="28"/>
          <w:szCs w:val="28"/>
        </w:rPr>
        <w:t>；房地产权证号码：</w:t>
      </w:r>
      <w:r w:rsidRPr="008B23F7">
        <w:rPr>
          <w:rFonts w:ascii="宋体" w:eastAsia="宋体" w:hAnsi="宋体" w:cs="宋体"/>
          <w:sz w:val="28"/>
          <w:szCs w:val="28"/>
          <w:u w:val="single"/>
        </w:rPr>
        <w:t>     </w:t>
      </w:r>
      <w:r w:rsidRPr="008B23F7">
        <w:rPr>
          <w:rFonts w:ascii="宋体" w:eastAsia="宋体" w:hAnsi="宋体" w:cs="宋体"/>
          <w:sz w:val="28"/>
          <w:szCs w:val="28"/>
        </w:rPr>
        <w:t>。2.房屋使用性质：□ 住宅□ 商铺□ 办公□ 其他：</w:t>
      </w:r>
      <w:r w:rsidRPr="008B23F7">
        <w:rPr>
          <w:rFonts w:ascii="宋体" w:eastAsia="宋体" w:hAnsi="宋体" w:cs="宋体"/>
          <w:sz w:val="28"/>
          <w:szCs w:val="28"/>
          <w:u w:val="single"/>
        </w:rPr>
        <w:t>     </w:t>
      </w:r>
      <w:r w:rsidRPr="008B23F7">
        <w:rPr>
          <w:rFonts w:ascii="宋体" w:eastAsia="宋体" w:hAnsi="宋体" w:cs="宋体"/>
          <w:sz w:val="28"/>
          <w:szCs w:val="28"/>
        </w:rPr>
        <w:t>。3.建筑时间：</w:t>
      </w:r>
      <w:r w:rsidRPr="008B23F7">
        <w:rPr>
          <w:rFonts w:ascii="宋体" w:eastAsia="宋体" w:hAnsi="宋体" w:cs="宋体"/>
          <w:sz w:val="28"/>
          <w:szCs w:val="28"/>
          <w:u w:val="single"/>
        </w:rPr>
        <w:t>     </w:t>
      </w:r>
      <w:r w:rsidRPr="008B23F7">
        <w:rPr>
          <w:rFonts w:ascii="宋体" w:eastAsia="宋体" w:hAnsi="宋体" w:cs="宋体"/>
          <w:sz w:val="28"/>
          <w:szCs w:val="28"/>
        </w:rPr>
        <w:t>（以</w:t>
      </w:r>
      <w:r w:rsidRPr="008B23F7">
        <w:rPr>
          <w:rFonts w:ascii="宋体" w:eastAsia="宋体" w:hAnsi="宋体" w:cs="宋体"/>
          <w:sz w:val="28"/>
          <w:szCs w:val="28"/>
          <w:u w:val="single"/>
        </w:rPr>
        <w:t>     </w:t>
      </w:r>
      <w:r w:rsidRPr="008B23F7">
        <w:rPr>
          <w:rFonts w:ascii="宋体" w:eastAsia="宋体" w:hAnsi="宋体" w:cs="宋体"/>
          <w:sz w:val="28"/>
          <w:szCs w:val="28"/>
        </w:rPr>
        <w:t>为准）。4.□ 建筑面积□ 套内建筑面积：</w:t>
      </w:r>
      <w:r w:rsidRPr="008B23F7">
        <w:rPr>
          <w:rFonts w:ascii="宋体" w:eastAsia="宋体" w:hAnsi="宋体" w:cs="宋体"/>
          <w:sz w:val="28"/>
          <w:szCs w:val="28"/>
          <w:u w:val="single"/>
        </w:rPr>
        <w:t>    </w:t>
      </w:r>
      <w:r w:rsidRPr="008B23F7">
        <w:rPr>
          <w:rFonts w:ascii="宋体" w:eastAsia="宋体" w:hAnsi="宋体" w:cs="宋体"/>
          <w:sz w:val="28"/>
          <w:szCs w:val="28"/>
        </w:rPr>
        <w:t>平方米（以房地产登记簿为准）。5.拟售价格：￥</w:t>
      </w:r>
      <w:r w:rsidRPr="008B23F7">
        <w:rPr>
          <w:rFonts w:ascii="宋体" w:eastAsia="宋体" w:hAnsi="宋体" w:cs="宋体"/>
          <w:sz w:val="28"/>
          <w:szCs w:val="28"/>
          <w:u w:val="single"/>
        </w:rPr>
        <w:t>    </w:t>
      </w:r>
      <w:r w:rsidRPr="008B23F7">
        <w:rPr>
          <w:rFonts w:ascii="宋体" w:eastAsia="宋体" w:hAnsi="宋体" w:cs="宋体"/>
          <w:sz w:val="28"/>
          <w:szCs w:val="28"/>
        </w:rPr>
        <w:t>元以上。6.同意买房的付款方式：□ 一次性付款□ 分期付款□ 按揭付款□ 其他：</w:t>
      </w:r>
      <w:r w:rsidRPr="008B23F7">
        <w:rPr>
          <w:rFonts w:ascii="宋体" w:eastAsia="宋体" w:hAnsi="宋体" w:cs="宋体"/>
          <w:sz w:val="28"/>
          <w:szCs w:val="28"/>
          <w:u w:val="single"/>
        </w:rPr>
        <w:t>     </w:t>
      </w:r>
      <w:r w:rsidRPr="008B23F7">
        <w:rPr>
          <w:rFonts w:ascii="宋体" w:eastAsia="宋体" w:hAnsi="宋体" w:cs="宋体"/>
          <w:sz w:val="28"/>
          <w:szCs w:val="28"/>
        </w:rPr>
        <w:t>。7.该房地产□ 不存在□ 存在：□ 共有□ 出租□ 抵押□ 查封等权利受限制的情况，权利受限制的情况可于</w:t>
      </w:r>
      <w:r w:rsidRPr="008B23F7">
        <w:rPr>
          <w:rFonts w:ascii="宋体" w:eastAsia="宋体" w:hAnsi="宋体" w:cs="宋体"/>
          <w:sz w:val="28"/>
          <w:szCs w:val="28"/>
          <w:u w:val="single"/>
        </w:rPr>
        <w:t>    </w:t>
      </w:r>
      <w:r w:rsidRPr="008B23F7">
        <w:rPr>
          <w:rFonts w:ascii="宋体" w:eastAsia="宋体" w:hAnsi="宋体" w:cs="宋体"/>
          <w:sz w:val="28"/>
          <w:szCs w:val="28"/>
        </w:rPr>
        <w:t>年</w:t>
      </w:r>
      <w:r w:rsidRPr="008B23F7">
        <w:rPr>
          <w:rFonts w:ascii="宋体" w:eastAsia="宋体" w:hAnsi="宋体" w:cs="宋体"/>
          <w:sz w:val="28"/>
          <w:szCs w:val="28"/>
          <w:u w:val="single"/>
        </w:rPr>
        <w:t>    </w:t>
      </w:r>
      <w:r w:rsidRPr="008B23F7">
        <w:rPr>
          <w:rFonts w:ascii="宋体" w:eastAsia="宋体" w:hAnsi="宋体" w:cs="宋体"/>
          <w:sz w:val="28"/>
          <w:szCs w:val="28"/>
        </w:rPr>
        <w:t>月</w:t>
      </w:r>
      <w:r w:rsidRPr="008B23F7">
        <w:rPr>
          <w:rFonts w:ascii="宋体" w:eastAsia="宋体" w:hAnsi="宋体" w:cs="宋体"/>
          <w:sz w:val="28"/>
          <w:szCs w:val="28"/>
          <w:u w:val="single"/>
        </w:rPr>
        <w:t>    </w:t>
      </w:r>
      <w:r w:rsidRPr="008B23F7">
        <w:rPr>
          <w:rFonts w:ascii="宋体" w:eastAsia="宋体" w:hAnsi="宋体" w:cs="宋体"/>
          <w:sz w:val="28"/>
          <w:szCs w:val="28"/>
        </w:rPr>
        <w:t>日前解除。8.房屋□ 是□ 否办理了土地出让手续；□ 是□ 否缴清土地□ 出让金□ 违约金。9.房屋□ 是□ 否已交存物业专项维修资金。10.房屋□ 有□ 无：占用户口；房屋□ 有□ 无：占用小学学位。</w:t>
      </w:r>
      <w:r w:rsidRPr="008B23F7">
        <w:rPr>
          <w:rFonts w:ascii="宋体" w:eastAsia="宋体" w:hAnsi="宋体" w:cs="宋体"/>
          <w:b/>
          <w:bCs/>
          <w:sz w:val="28"/>
          <w:szCs w:val="28"/>
        </w:rPr>
        <w:br/>
        <w:t>第二条 中介服务事项</w:t>
      </w:r>
      <w:r w:rsidRPr="008B23F7">
        <w:rPr>
          <w:rFonts w:ascii="宋体" w:eastAsia="宋体" w:hAnsi="宋体" w:cs="宋体"/>
          <w:sz w:val="28"/>
          <w:szCs w:val="28"/>
        </w:rPr>
        <w:t>甲方委托乙方□ 独家□ 非独家提供房屋出售中介服务，乙方提供的中介服务事项包括以下第</w:t>
      </w:r>
      <w:r w:rsidRPr="008B23F7">
        <w:rPr>
          <w:rFonts w:ascii="宋体" w:eastAsia="宋体" w:hAnsi="宋体" w:cs="宋体"/>
          <w:sz w:val="28"/>
          <w:szCs w:val="28"/>
          <w:u w:val="single"/>
        </w:rPr>
        <w:t>    </w:t>
      </w:r>
      <w:r w:rsidRPr="008B23F7">
        <w:rPr>
          <w:rFonts w:ascii="宋体" w:eastAsia="宋体" w:hAnsi="宋体" w:cs="宋体"/>
          <w:sz w:val="28"/>
          <w:szCs w:val="28"/>
        </w:rPr>
        <w:t>项：1.书面介绍与交易相关的售房政策、法律、税费标准；2.提供市场行情，介绍客源；3.促成房屋买卖，并协助上网签订《存量房买卖合同》；4.协助甲方办理房屋按揭贷款涂销手续；5.协助办理银行房款托管手续及银行托管房款交割手续；6.代办房地产权属转移及变更登记手续；7.协助交割房源；8.其他：</w:t>
      </w:r>
      <w:r w:rsidRPr="008B23F7">
        <w:rPr>
          <w:rFonts w:ascii="宋体" w:eastAsia="宋体" w:hAnsi="宋体" w:cs="宋体"/>
          <w:sz w:val="28"/>
          <w:szCs w:val="28"/>
          <w:u w:val="single"/>
        </w:rPr>
        <w:t>     </w:t>
      </w:r>
      <w:r w:rsidRPr="008B23F7">
        <w:rPr>
          <w:rFonts w:ascii="宋体" w:eastAsia="宋体" w:hAnsi="宋体" w:cs="宋体"/>
          <w:sz w:val="28"/>
          <w:szCs w:val="28"/>
        </w:rPr>
        <w:t>。</w:t>
      </w:r>
      <w:r w:rsidRPr="008B23F7">
        <w:rPr>
          <w:rFonts w:ascii="宋体" w:eastAsia="宋体" w:hAnsi="宋体" w:cs="宋体"/>
          <w:b/>
          <w:bCs/>
          <w:sz w:val="28"/>
          <w:szCs w:val="28"/>
        </w:rPr>
        <w:br/>
        <w:t>第三条 中介服务费</w:t>
      </w:r>
      <w:r w:rsidRPr="008B23F7">
        <w:rPr>
          <w:rFonts w:ascii="宋体" w:eastAsia="宋体" w:hAnsi="宋体" w:cs="宋体"/>
          <w:sz w:val="28"/>
          <w:szCs w:val="28"/>
        </w:rPr>
        <w:t>经乙方促成，甲方与买方签订《存量房买卖合同》的，按照</w:t>
      </w:r>
      <w:r w:rsidRPr="008B23F7">
        <w:rPr>
          <w:rFonts w:ascii="宋体" w:eastAsia="宋体" w:hAnsi="宋体" w:cs="宋体"/>
          <w:sz w:val="28"/>
          <w:szCs w:val="28"/>
          <w:u w:val="single"/>
        </w:rPr>
        <w:t>    </w:t>
      </w:r>
      <w:r w:rsidRPr="008B23F7">
        <w:rPr>
          <w:rFonts w:ascii="宋体" w:eastAsia="宋体" w:hAnsi="宋体" w:cs="宋体"/>
          <w:sz w:val="28"/>
          <w:szCs w:val="28"/>
        </w:rPr>
        <w:t>的方式支付中介服务费。1.由甲方支付。甲方应向乙</w:t>
      </w:r>
      <w:r w:rsidRPr="008B23F7">
        <w:rPr>
          <w:rFonts w:ascii="宋体" w:eastAsia="宋体" w:hAnsi="宋体" w:cs="宋体"/>
          <w:sz w:val="28"/>
          <w:szCs w:val="28"/>
        </w:rPr>
        <w:lastRenderedPageBreak/>
        <w:t>方支付总房款的百分之</w:t>
      </w:r>
      <w:r w:rsidRPr="008B23F7">
        <w:rPr>
          <w:rFonts w:ascii="宋体" w:eastAsia="宋体" w:hAnsi="宋体" w:cs="宋体"/>
          <w:sz w:val="28"/>
          <w:szCs w:val="28"/>
          <w:u w:val="single"/>
        </w:rPr>
        <w:t>    </w:t>
      </w:r>
      <w:r w:rsidRPr="008B23F7">
        <w:rPr>
          <w:rFonts w:ascii="宋体" w:eastAsia="宋体" w:hAnsi="宋体" w:cs="宋体"/>
          <w:sz w:val="28"/>
          <w:szCs w:val="28"/>
        </w:rPr>
        <w:t>%作为中介服务费，其中：a.完成网签手续时，甲方应向乙方支付中介服务费的</w:t>
      </w:r>
      <w:r w:rsidRPr="008B23F7">
        <w:rPr>
          <w:rFonts w:ascii="宋体" w:eastAsia="宋体" w:hAnsi="宋体" w:cs="宋体"/>
          <w:sz w:val="28"/>
          <w:szCs w:val="28"/>
          <w:u w:val="single"/>
        </w:rPr>
        <w:t>    </w:t>
      </w:r>
      <w:r w:rsidRPr="008B23F7">
        <w:rPr>
          <w:rFonts w:ascii="宋体" w:eastAsia="宋体" w:hAnsi="宋体" w:cs="宋体"/>
          <w:sz w:val="28"/>
          <w:szCs w:val="28"/>
        </w:rPr>
        <w:t>%；b.完成交易递件手续后，甲方应向乙方支付中介服务费的</w:t>
      </w:r>
      <w:r w:rsidRPr="008B23F7">
        <w:rPr>
          <w:rFonts w:ascii="宋体" w:eastAsia="宋体" w:hAnsi="宋体" w:cs="宋体"/>
          <w:sz w:val="28"/>
          <w:szCs w:val="28"/>
          <w:u w:val="single"/>
        </w:rPr>
        <w:t>    </w:t>
      </w:r>
      <w:r w:rsidRPr="008B23F7">
        <w:rPr>
          <w:rFonts w:ascii="宋体" w:eastAsia="宋体" w:hAnsi="宋体" w:cs="宋体"/>
          <w:sz w:val="28"/>
          <w:szCs w:val="28"/>
        </w:rPr>
        <w:t>%；c.</w:t>
      </w:r>
      <w:r w:rsidRPr="008B23F7">
        <w:rPr>
          <w:rFonts w:ascii="宋体" w:eastAsia="宋体" w:hAnsi="宋体" w:cs="宋体"/>
          <w:sz w:val="28"/>
          <w:szCs w:val="28"/>
          <w:u w:val="single"/>
        </w:rPr>
        <w:t>     </w:t>
      </w:r>
      <w:r w:rsidRPr="008B23F7">
        <w:rPr>
          <w:rFonts w:ascii="宋体" w:eastAsia="宋体" w:hAnsi="宋体" w:cs="宋体"/>
          <w:sz w:val="28"/>
          <w:szCs w:val="28"/>
        </w:rPr>
        <w:t>。2. 由买方支付。支付金额由买方与乙方协商约定，乙方须将买方支付的中介服务费金额告知甲方。</w:t>
      </w:r>
      <w:r w:rsidRPr="008B23F7">
        <w:rPr>
          <w:rFonts w:ascii="宋体" w:eastAsia="宋体" w:hAnsi="宋体" w:cs="宋体"/>
          <w:b/>
          <w:bCs/>
          <w:sz w:val="28"/>
          <w:szCs w:val="28"/>
        </w:rPr>
        <w:br/>
        <w:t>第四条 权利义务</w:t>
      </w:r>
      <w:r w:rsidRPr="008B23F7">
        <w:rPr>
          <w:rFonts w:ascii="宋体" w:eastAsia="宋体" w:hAnsi="宋体" w:cs="宋体"/>
          <w:sz w:val="28"/>
          <w:szCs w:val="28"/>
        </w:rPr>
        <w:t>1.如甲方非独家委托乙方出售该房地产后，自行与非乙方介绍的买方达成交易并书面通知乙方的，本合同解除，乙方应当撤下乙方在网上登记的本合同及房地产信息。甲方与买方解除买卖合同的，乙方应当及时撤下乙方在网上登记的存量房买卖合同。非经甲方书面同意，乙方不得泄露甲方的信息资料。2.甲方取消委托或变更出售条件的，应及时书面通知乙方。如甲方非独家委托乙方出售该房地产后，自行与非乙方介绍的买方达成交易的，应当书面通知乙方解除本合同。</w:t>
      </w:r>
      <w:r w:rsidRPr="008B23F7">
        <w:rPr>
          <w:rFonts w:ascii="宋体" w:eastAsia="宋体" w:hAnsi="宋体" w:cs="宋体"/>
          <w:b/>
          <w:bCs/>
          <w:sz w:val="28"/>
          <w:szCs w:val="28"/>
        </w:rPr>
        <w:br/>
        <w:t>第五条 违约责任</w:t>
      </w:r>
      <w:r w:rsidRPr="008B23F7">
        <w:rPr>
          <w:rFonts w:ascii="宋体" w:eastAsia="宋体" w:hAnsi="宋体" w:cs="宋体"/>
          <w:sz w:val="28"/>
          <w:szCs w:val="28"/>
        </w:rPr>
        <w:t>1.甲方逾期支付中介服务费的，应当每日按未付款0.05%的标准向乙方支付违约金。2.乙方未按约定履行义务，导致交易无法进行的，乙方不得收取中介服务费，并按中介服务费的20%向甲方支付违约金，或赔偿甲方因交易无法进行而遭受的全部损失。</w:t>
      </w:r>
      <w:r w:rsidRPr="008B23F7">
        <w:rPr>
          <w:rFonts w:ascii="宋体" w:eastAsia="宋体" w:hAnsi="宋体" w:cs="宋体"/>
          <w:b/>
          <w:bCs/>
          <w:sz w:val="28"/>
          <w:szCs w:val="28"/>
        </w:rPr>
        <w:br/>
        <w:t>第六条 争议的解决方式</w:t>
      </w:r>
      <w:r>
        <w:rPr>
          <w:rFonts w:hint="eastAsia"/>
          <w:b/>
          <w:bCs/>
          <w:sz w:val="24"/>
        </w:rPr>
        <w:t>因本合同引起的或与本合同有关的争议，双方均同意提交十堰仲裁委员会裁决，双方同意提交后按照申请仲裁时该会现行有效的网络仲裁规则进行网络仲裁并适用简易程序进行审理。仲裁裁决是终局的，对双方均有约束力。</w:t>
      </w:r>
    </w:p>
    <w:p w:rsidR="008B23F7" w:rsidRDefault="008B23F7" w:rsidP="008B23F7">
      <w:pPr>
        <w:spacing w:line="220" w:lineRule="atLeast"/>
        <w:rPr>
          <w:rFonts w:ascii="宋体" w:eastAsia="宋体" w:hAnsi="宋体" w:cs="宋体" w:hint="eastAsia"/>
          <w:b/>
          <w:bCs/>
          <w:sz w:val="28"/>
          <w:szCs w:val="28"/>
        </w:rPr>
      </w:pPr>
      <w:r w:rsidRPr="008B23F7">
        <w:rPr>
          <w:rFonts w:ascii="宋体" w:eastAsia="宋体" w:hAnsi="宋体" w:cs="宋体"/>
          <w:b/>
          <w:bCs/>
          <w:sz w:val="28"/>
          <w:szCs w:val="28"/>
        </w:rPr>
        <w:t>第七条 合同效力</w:t>
      </w:r>
      <w:r w:rsidRPr="008B23F7">
        <w:rPr>
          <w:rFonts w:ascii="宋体" w:eastAsia="宋体" w:hAnsi="宋体" w:cs="宋体"/>
          <w:sz w:val="28"/>
          <w:szCs w:val="28"/>
        </w:rPr>
        <w:t>如乙方通过补充约定或本合同以外的其他约定，设立明确或暗示与本合同内容相冲突的、减轻或免除乙方责任、加重甲方责任或排除甲方权利条款的，该条款无效，以本合同为合法依据。本合同共</w:t>
      </w:r>
      <w:r w:rsidRPr="008B23F7">
        <w:rPr>
          <w:rFonts w:ascii="宋体" w:eastAsia="宋体" w:hAnsi="宋体" w:cs="宋体"/>
          <w:sz w:val="28"/>
          <w:szCs w:val="28"/>
          <w:u w:val="single"/>
        </w:rPr>
        <w:t>    </w:t>
      </w:r>
      <w:r w:rsidRPr="008B23F7">
        <w:rPr>
          <w:rFonts w:ascii="宋体" w:eastAsia="宋体" w:hAnsi="宋体" w:cs="宋体"/>
          <w:sz w:val="28"/>
          <w:szCs w:val="28"/>
        </w:rPr>
        <w:t>页，一式</w:t>
      </w:r>
      <w:r w:rsidRPr="008B23F7">
        <w:rPr>
          <w:rFonts w:ascii="宋体" w:eastAsia="宋体" w:hAnsi="宋体" w:cs="宋体"/>
          <w:sz w:val="28"/>
          <w:szCs w:val="28"/>
          <w:u w:val="single"/>
        </w:rPr>
        <w:t>    </w:t>
      </w:r>
      <w:r w:rsidRPr="008B23F7">
        <w:rPr>
          <w:rFonts w:ascii="宋体" w:eastAsia="宋体" w:hAnsi="宋体" w:cs="宋体"/>
          <w:sz w:val="28"/>
          <w:szCs w:val="28"/>
        </w:rPr>
        <w:t>份，甲方</w:t>
      </w:r>
      <w:r w:rsidRPr="008B23F7">
        <w:rPr>
          <w:rFonts w:ascii="宋体" w:eastAsia="宋体" w:hAnsi="宋体" w:cs="宋体"/>
          <w:sz w:val="28"/>
          <w:szCs w:val="28"/>
          <w:u w:val="single"/>
        </w:rPr>
        <w:t>    </w:t>
      </w:r>
      <w:r w:rsidRPr="008B23F7">
        <w:rPr>
          <w:rFonts w:ascii="宋体" w:eastAsia="宋体" w:hAnsi="宋体" w:cs="宋体"/>
          <w:sz w:val="28"/>
          <w:szCs w:val="28"/>
        </w:rPr>
        <w:t>份，乙方</w:t>
      </w:r>
      <w:r w:rsidRPr="008B23F7">
        <w:rPr>
          <w:rFonts w:ascii="宋体" w:eastAsia="宋体" w:hAnsi="宋体" w:cs="宋体"/>
          <w:sz w:val="28"/>
          <w:szCs w:val="28"/>
          <w:u w:val="single"/>
        </w:rPr>
        <w:t>    </w:t>
      </w:r>
      <w:r w:rsidRPr="008B23F7">
        <w:rPr>
          <w:rFonts w:ascii="宋体" w:eastAsia="宋体" w:hAnsi="宋体" w:cs="宋体"/>
          <w:sz w:val="28"/>
          <w:szCs w:val="28"/>
        </w:rPr>
        <w:t>份。</w:t>
      </w:r>
      <w:r w:rsidRPr="008B23F7">
        <w:rPr>
          <w:rFonts w:ascii="宋体" w:eastAsia="宋体" w:hAnsi="宋体" w:cs="宋体"/>
          <w:b/>
          <w:bCs/>
          <w:sz w:val="28"/>
          <w:szCs w:val="28"/>
        </w:rPr>
        <w:br/>
        <w:t>第八条 其他</w:t>
      </w:r>
    </w:p>
    <w:p w:rsidR="008B23F7" w:rsidRDefault="008B23F7" w:rsidP="008B23F7">
      <w:pPr>
        <w:spacing w:line="220" w:lineRule="atLeast"/>
        <w:rPr>
          <w:rFonts w:ascii="宋体" w:eastAsia="宋体" w:hAnsi="宋体" w:cs="宋体" w:hint="eastAsia"/>
          <w:sz w:val="28"/>
          <w:szCs w:val="28"/>
        </w:rPr>
      </w:pPr>
      <w:r w:rsidRPr="008B23F7">
        <w:rPr>
          <w:rFonts w:ascii="宋体" w:eastAsia="宋体" w:hAnsi="宋体" w:cs="宋体"/>
          <w:sz w:val="28"/>
          <w:szCs w:val="28"/>
        </w:rPr>
        <w:t>其他约定：</w:t>
      </w:r>
      <w:r w:rsidRPr="008B23F7">
        <w:rPr>
          <w:rFonts w:ascii="宋体" w:eastAsia="宋体" w:hAnsi="宋体" w:cs="宋体"/>
          <w:sz w:val="28"/>
          <w:szCs w:val="28"/>
          <w:u w:val="single"/>
        </w:rPr>
        <w:t>     </w:t>
      </w:r>
      <w:r w:rsidRPr="008B23F7">
        <w:rPr>
          <w:rFonts w:ascii="宋体" w:eastAsia="宋体" w:hAnsi="宋体" w:cs="宋体"/>
          <w:sz w:val="28"/>
          <w:szCs w:val="28"/>
        </w:rPr>
        <w:t> </w:t>
      </w:r>
    </w:p>
    <w:p w:rsidR="008B23F7" w:rsidRDefault="008B23F7" w:rsidP="008B23F7">
      <w:pPr>
        <w:spacing w:line="220" w:lineRule="atLeast"/>
        <w:rPr>
          <w:rFonts w:ascii="宋体" w:eastAsia="宋体" w:hAnsi="宋体" w:cs="宋体" w:hint="eastAsia"/>
          <w:sz w:val="28"/>
          <w:szCs w:val="28"/>
        </w:rPr>
      </w:pPr>
      <w:r w:rsidRPr="008B23F7">
        <w:rPr>
          <w:rFonts w:ascii="宋体" w:eastAsia="宋体" w:hAnsi="宋体" w:cs="宋体"/>
          <w:sz w:val="28"/>
          <w:szCs w:val="28"/>
        </w:rPr>
        <w:t>签署地点：    省    市    区</w:t>
      </w:r>
    </w:p>
    <w:p w:rsidR="008B23F7" w:rsidRDefault="008B23F7" w:rsidP="008B23F7">
      <w:pPr>
        <w:spacing w:line="220" w:lineRule="atLeast"/>
        <w:rPr>
          <w:rFonts w:ascii="宋体" w:eastAsia="宋体" w:hAnsi="宋体" w:cs="宋体" w:hint="eastAsia"/>
          <w:sz w:val="28"/>
          <w:szCs w:val="28"/>
        </w:rPr>
      </w:pPr>
      <w:r w:rsidRPr="008B23F7">
        <w:rPr>
          <w:rFonts w:ascii="宋体" w:eastAsia="宋体" w:hAnsi="宋体" w:cs="宋体"/>
          <w:sz w:val="28"/>
          <w:szCs w:val="28"/>
        </w:rPr>
        <w:t>签署时间：    年    月    日 </w:t>
      </w:r>
    </w:p>
    <w:p w:rsidR="008B23F7" w:rsidRDefault="008B23F7" w:rsidP="008B23F7">
      <w:pPr>
        <w:spacing w:line="220" w:lineRule="atLeast"/>
        <w:rPr>
          <w:rFonts w:ascii="宋体" w:eastAsia="宋体" w:hAnsi="宋体" w:cs="宋体" w:hint="eastAsia"/>
          <w:sz w:val="28"/>
          <w:szCs w:val="28"/>
        </w:rPr>
      </w:pPr>
      <w:r w:rsidRPr="008B23F7">
        <w:rPr>
          <w:rFonts w:ascii="宋体" w:eastAsia="宋体" w:hAnsi="宋体" w:cs="宋体"/>
          <w:sz w:val="28"/>
          <w:szCs w:val="28"/>
        </w:rPr>
        <w:br/>
      </w:r>
      <w:r w:rsidRPr="008B23F7">
        <w:rPr>
          <w:rFonts w:ascii="宋体" w:eastAsia="宋体" w:hAnsi="宋体" w:cs="宋体"/>
          <w:b/>
          <w:bCs/>
          <w:sz w:val="28"/>
          <w:szCs w:val="28"/>
        </w:rPr>
        <w:t>甲方（盖章）：</w:t>
      </w:r>
      <w:r>
        <w:rPr>
          <w:rFonts w:ascii="宋体" w:eastAsia="宋体" w:hAnsi="宋体" w:cs="宋体" w:hint="eastAsia"/>
          <w:b/>
          <w:bCs/>
          <w:sz w:val="28"/>
          <w:szCs w:val="28"/>
        </w:rPr>
        <w:t xml:space="preserve">            </w:t>
      </w:r>
      <w:r w:rsidRPr="008B23F7">
        <w:rPr>
          <w:rFonts w:ascii="宋体" w:eastAsia="宋体" w:hAnsi="宋体" w:cs="宋体"/>
          <w:sz w:val="28"/>
          <w:szCs w:val="28"/>
        </w:rPr>
        <w:t>委托代理人（签章）：</w:t>
      </w:r>
    </w:p>
    <w:p w:rsidR="008B23F7" w:rsidRDefault="008B23F7" w:rsidP="008B23F7">
      <w:pPr>
        <w:spacing w:line="220" w:lineRule="atLeast"/>
        <w:rPr>
          <w:rFonts w:ascii="宋体" w:eastAsia="宋体" w:hAnsi="宋体" w:cs="宋体" w:hint="eastAsia"/>
          <w:sz w:val="28"/>
          <w:szCs w:val="28"/>
        </w:rPr>
      </w:pPr>
      <w:r w:rsidRPr="008B23F7">
        <w:rPr>
          <w:rFonts w:ascii="宋体" w:eastAsia="宋体" w:hAnsi="宋体" w:cs="宋体"/>
          <w:sz w:val="28"/>
          <w:szCs w:val="28"/>
        </w:rPr>
        <w:t>  </w:t>
      </w:r>
    </w:p>
    <w:p w:rsidR="004358AB" w:rsidRPr="008B23F7" w:rsidRDefault="008B23F7" w:rsidP="008B23F7">
      <w:pPr>
        <w:spacing w:line="220" w:lineRule="atLeast"/>
        <w:rPr>
          <w:sz w:val="28"/>
          <w:szCs w:val="28"/>
        </w:rPr>
      </w:pPr>
      <w:r w:rsidRPr="008B23F7">
        <w:rPr>
          <w:rFonts w:ascii="宋体" w:eastAsia="宋体" w:hAnsi="宋体" w:cs="宋体"/>
          <w:b/>
          <w:bCs/>
          <w:sz w:val="28"/>
          <w:szCs w:val="28"/>
        </w:rPr>
        <w:t>乙方（签章）：</w:t>
      </w:r>
      <w:r>
        <w:rPr>
          <w:rFonts w:ascii="宋体" w:eastAsia="宋体" w:hAnsi="宋体" w:cs="宋体" w:hint="eastAsia"/>
          <w:b/>
          <w:bCs/>
          <w:sz w:val="28"/>
          <w:szCs w:val="28"/>
        </w:rPr>
        <w:t xml:space="preserve">            </w:t>
      </w:r>
      <w:r w:rsidRPr="008B23F7">
        <w:rPr>
          <w:rFonts w:ascii="宋体" w:eastAsia="宋体" w:hAnsi="宋体" w:cs="宋体"/>
          <w:sz w:val="28"/>
          <w:szCs w:val="28"/>
        </w:rPr>
        <w:t>经纪人及执业证号（签章）：</w:t>
      </w:r>
    </w:p>
    <w:sectPr w:rsidR="004358AB" w:rsidRPr="008B23F7" w:rsidSect="004358A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altName w:val="Times New Roman"/>
    <w:panose1 w:val="00000000000000000000"/>
    <w:charset w:val="00"/>
    <w:family w:val="roman"/>
    <w:notTrueType/>
    <w:pitch w:val="default"/>
    <w:sig w:usb0="00000000" w:usb1="00000000" w:usb2="00000000" w:usb3="00000000" w:csb0="00000000" w:csb1="00000000"/>
  </w:font>
  <w:font w:name="微软雅黑">
    <w:panose1 w:val="020B0503020204020204"/>
    <w:charset w:val="86"/>
    <w:family w:val="swiss"/>
    <w:pitch w:val="variable"/>
    <w:sig w:usb0="80000287" w:usb1="080F3C52" w:usb2="00000016" w:usb3="00000000" w:csb0="0004001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宋体">
    <w:altName w:val="SimSun"/>
    <w:panose1 w:val="02010600030101010101"/>
    <w:charset w:val="86"/>
    <w:family w:val="auto"/>
    <w:pitch w:val="variable"/>
    <w:sig w:usb0="00000003" w:usb1="080E0000" w:usb2="00000010" w:usb3="00000000" w:csb0="00040001" w:csb1="00000000"/>
  </w:font>
  <w:font w:name="Cambria">
    <w:panose1 w:val="00000000000000000000"/>
    <w:charset w:val="00"/>
    <w:family w:val="roman"/>
    <w:notTrueType/>
    <w:pitch w:val="default"/>
    <w:sig w:usb0="00000000" w:usb1="00000000" w:usb2="00000000" w:usb3="00000000" w:csb0="0000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compat>
    <w:useFELayout/>
  </w:compat>
  <w:rsids>
    <w:rsidRoot w:val="00D31D50"/>
    <w:rsid w:val="00323B43"/>
    <w:rsid w:val="003D37D8"/>
    <w:rsid w:val="00426133"/>
    <w:rsid w:val="004358AB"/>
    <w:rsid w:val="005266CC"/>
    <w:rsid w:val="008B23F7"/>
    <w:rsid w:val="008B7726"/>
    <w:rsid w:val="00D31D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2">
    <w:name w:val="heading 2"/>
    <w:basedOn w:val="a"/>
    <w:link w:val="2Char"/>
    <w:uiPriority w:val="9"/>
    <w:qFormat/>
    <w:rsid w:val="008B23F7"/>
    <w:pPr>
      <w:adjustRightInd/>
      <w:snapToGrid/>
      <w:spacing w:before="100" w:beforeAutospacing="1" w:after="100" w:afterAutospacing="1"/>
      <w:outlineLvl w:val="1"/>
    </w:pPr>
    <w:rPr>
      <w:rFonts w:ascii="宋体" w:eastAsia="宋体" w:hAnsi="宋体" w:cs="宋体"/>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8B23F7"/>
    <w:rPr>
      <w:rFonts w:ascii="宋体" w:eastAsia="宋体" w:hAnsi="宋体" w:cs="宋体"/>
      <w:b/>
      <w:bCs/>
      <w:sz w:val="36"/>
      <w:szCs w:val="36"/>
    </w:rPr>
  </w:style>
  <w:style w:type="paragraph" w:styleId="a3">
    <w:name w:val="Normal (Web)"/>
    <w:basedOn w:val="a"/>
    <w:uiPriority w:val="99"/>
    <w:semiHidden/>
    <w:unhideWhenUsed/>
    <w:rsid w:val="008B23F7"/>
    <w:pPr>
      <w:adjustRightInd/>
      <w:snapToGrid/>
      <w:spacing w:before="100" w:beforeAutospacing="1" w:after="100" w:afterAutospacing="1"/>
    </w:pPr>
    <w:rPr>
      <w:rFonts w:ascii="宋体" w:eastAsia="宋体" w:hAnsi="宋体" w:cs="宋体"/>
      <w:sz w:val="24"/>
      <w:szCs w:val="24"/>
    </w:rPr>
  </w:style>
  <w:style w:type="character" w:styleId="a4">
    <w:name w:val="Strong"/>
    <w:basedOn w:val="a0"/>
    <w:uiPriority w:val="22"/>
    <w:qFormat/>
    <w:rsid w:val="008B23F7"/>
    <w:rPr>
      <w:b/>
      <w:bCs/>
    </w:rPr>
  </w:style>
</w:styles>
</file>

<file path=word/webSettings.xml><?xml version="1.0" encoding="utf-8"?>
<w:webSettings xmlns:r="http://schemas.openxmlformats.org/officeDocument/2006/relationships" xmlns:w="http://schemas.openxmlformats.org/wordprocessingml/2006/main">
  <w:divs>
    <w:div w:id="531846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253</Words>
  <Characters>1443</Characters>
  <Application>Microsoft Office Word</Application>
  <DocSecurity>0</DocSecurity>
  <Lines>12</Lines>
  <Paragraphs>3</Paragraphs>
  <ScaleCrop>false</ScaleCrop>
  <Company/>
  <LinksUpToDate>false</LinksUpToDate>
  <CharactersWithSpaces>1693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xbany</cp:lastModifiedBy>
  <cp:revision>2</cp:revision>
  <dcterms:created xsi:type="dcterms:W3CDTF">2008-09-11T17:20:00Z</dcterms:created>
  <dcterms:modified xsi:type="dcterms:W3CDTF">2022-10-06T05:53:00Z</dcterms:modified>
</cp:coreProperties>
</file>